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049" w:rsidRDefault="00057E40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164856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64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Pr="00602302" w:rsidRDefault="00602302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center"/>
        <w:rPr>
          <w:rFonts w:ascii="Times New Roman" w:eastAsia="Times New Roman" w:hAnsi="Times New Roman" w:cs="Times New Roman"/>
          <w:b/>
          <w:sz w:val="44"/>
          <w:szCs w:val="4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val="tt-RU" w:eastAsia="ru-RU"/>
        </w:rPr>
        <w:t>Порядок разработки, принятия и утверждения локальных нормативных актов</w:t>
      </w:r>
    </w:p>
    <w:p w:rsidR="005A7049" w:rsidRP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A704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Муниципального бюджетного дошкольного образовательного учреждения </w:t>
      </w:r>
      <w:r w:rsidR="00AE026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Сокуровс</w:t>
      </w:r>
      <w:r w:rsidRPr="005A704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кого детского сада «</w:t>
      </w:r>
      <w:r w:rsidR="00AE026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Ромашк</w:t>
      </w:r>
      <w:r w:rsidRPr="005A704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а» </w:t>
      </w:r>
      <w:proofErr w:type="spellStart"/>
      <w:r w:rsidRPr="005A704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Лаишевского</w:t>
      </w:r>
      <w:proofErr w:type="spellEnd"/>
      <w:r w:rsidRPr="005A704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муниципального района Республики Татарстан</w:t>
      </w:r>
    </w:p>
    <w:p w:rsidR="005A7049" w:rsidRP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E1C" w:rsidRDefault="00715E1C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E1C" w:rsidRDefault="00715E1C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546F" w:rsidRDefault="0034546F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P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0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Общие положения</w:t>
      </w:r>
    </w:p>
    <w:p w:rsidR="005A7049" w:rsidRDefault="00602302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Настоящий Порядок разработки, принятия и утверждения локальных нормативных актов (далее – Порядок)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бюджетного дошкольного образовательного учреждения </w:t>
      </w:r>
      <w:r w:rsidR="00AE02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Сокуровского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 «</w:t>
      </w:r>
      <w:r w:rsidR="00AE026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Ромашка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Лаишевского</w:t>
      </w:r>
      <w:proofErr w:type="spellEnd"/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(далее - МБДОУ)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</w:t>
      </w:r>
      <w:r w:rsidR="005A7049"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статьей 30 Федерального закона</w:t>
      </w:r>
      <w:r w:rsidR="005A7049"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№27З-ФЗ «Об образовании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A7049"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A7049" w:rsidRDefault="005A7049" w:rsidP="00602302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602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определяет основные требования к процедуре разработки проектов локальных нормативных актов должностными лицами МБДОУ, порядку их принятия, утверждения, внесения в них дополнений и изменений. </w:t>
      </w: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02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Понятие локальных нормативных актов</w:t>
      </w:r>
    </w:p>
    <w:p w:rsidR="0034546F" w:rsidRDefault="005A7049" w:rsidP="00602302">
      <w:pPr>
        <w:widowControl w:val="0"/>
        <w:autoSpaceDE w:val="0"/>
        <w:autoSpaceDN w:val="0"/>
        <w:adjustRightInd w:val="0"/>
        <w:spacing w:after="0" w:line="316" w:lineRule="exac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60230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Локальный нормативный акт МБДОУ (далее ЛНА) – основанный на нормах законодательства официальный правовой документ, регулирующий отношения в рамках МБДОУ,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МБДОУ и утвержденный приказом заведующего МБДОУ.</w:t>
      </w:r>
    </w:p>
    <w:p w:rsidR="00602302" w:rsidRDefault="005A21EA" w:rsidP="00602302">
      <w:pPr>
        <w:widowControl w:val="0"/>
        <w:autoSpaceDE w:val="0"/>
        <w:autoSpaceDN w:val="0"/>
        <w:adjustRightInd w:val="0"/>
        <w:spacing w:after="0" w:line="316" w:lineRule="exac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Нормы (правила), установленные ЛНА, предназначены для регулирования образовательной, производственной, управленческой, финансовой, кадровой и иной функциональной деятельности внутри МБДОУ.</w:t>
      </w:r>
    </w:p>
    <w:p w:rsidR="0034546F" w:rsidRPr="008578FC" w:rsidRDefault="0034546F" w:rsidP="0034546F">
      <w:pPr>
        <w:widowControl w:val="0"/>
        <w:autoSpaceDE w:val="0"/>
        <w:autoSpaceDN w:val="0"/>
        <w:adjustRightInd w:val="0"/>
        <w:spacing w:after="0" w:line="316" w:lineRule="exact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5A21EA" w:rsidRPr="0085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ЛНА</w:t>
      </w:r>
    </w:p>
    <w:p w:rsidR="00BE40EA" w:rsidRPr="008578FC" w:rsidRDefault="0034546F" w:rsidP="005A21EA">
      <w:pPr>
        <w:widowControl w:val="0"/>
        <w:autoSpaceDE w:val="0"/>
        <w:autoSpaceDN w:val="0"/>
        <w:adjustRightInd w:val="0"/>
        <w:spacing w:after="0" w:line="316" w:lineRule="exact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3.1. </w:t>
      </w:r>
      <w:r w:rsidR="005A21EA" w:rsidRPr="0085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ЛНА, регламентирующие организационные аспекты деятельности МБДОУ:</w:t>
      </w:r>
    </w:p>
    <w:p w:rsidR="005A21EA" w:rsidRDefault="005A21EA" w:rsidP="005A21EA">
      <w:pPr>
        <w:widowControl w:val="0"/>
        <w:autoSpaceDE w:val="0"/>
        <w:autoSpaceDN w:val="0"/>
        <w:adjustRightInd w:val="0"/>
        <w:spacing w:after="0" w:line="31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приема в МБДОУ</w:t>
      </w:r>
    </w:p>
    <w:p w:rsidR="005A21EA" w:rsidRDefault="005A21EA" w:rsidP="005A21EA">
      <w:pPr>
        <w:widowControl w:val="0"/>
        <w:autoSpaceDE w:val="0"/>
        <w:autoSpaceDN w:val="0"/>
        <w:adjustRightInd w:val="0"/>
        <w:spacing w:after="0" w:line="31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внутреннего распорядка воспитанников</w:t>
      </w:r>
    </w:p>
    <w:p w:rsidR="005A21EA" w:rsidRDefault="005A21EA" w:rsidP="005A21EA">
      <w:pPr>
        <w:widowControl w:val="0"/>
        <w:autoSpaceDE w:val="0"/>
        <w:autoSpaceDN w:val="0"/>
        <w:adjustRightInd w:val="0"/>
        <w:spacing w:after="0" w:line="31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5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внутреннего трудового распорядка</w:t>
      </w:r>
    </w:p>
    <w:p w:rsidR="008578FC" w:rsidRDefault="008578FC" w:rsidP="005A21EA">
      <w:pPr>
        <w:widowControl w:val="0"/>
        <w:autoSpaceDE w:val="0"/>
        <w:autoSpaceDN w:val="0"/>
        <w:adjustRightInd w:val="0"/>
        <w:spacing w:after="0" w:line="31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Положение 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</w:t>
      </w:r>
    </w:p>
    <w:p w:rsidR="008578FC" w:rsidRDefault="008578FC" w:rsidP="005A21EA">
      <w:pPr>
        <w:widowControl w:val="0"/>
        <w:autoSpaceDE w:val="0"/>
        <w:autoSpaceDN w:val="0"/>
        <w:adjustRightInd w:val="0"/>
        <w:spacing w:after="0" w:line="31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Штатное расписание МБДОУ</w:t>
      </w:r>
    </w:p>
    <w:p w:rsidR="008578FC" w:rsidRDefault="008578FC" w:rsidP="005A21EA">
      <w:pPr>
        <w:widowControl w:val="0"/>
        <w:autoSpaceDE w:val="0"/>
        <w:autoSpaceDN w:val="0"/>
        <w:adjustRightInd w:val="0"/>
        <w:spacing w:after="0" w:line="31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Программа развития МБДОУ</w:t>
      </w:r>
    </w:p>
    <w:p w:rsidR="008578FC" w:rsidRDefault="008578FC" w:rsidP="005A21EA">
      <w:pPr>
        <w:widowControl w:val="0"/>
        <w:autoSpaceDE w:val="0"/>
        <w:autoSpaceDN w:val="0"/>
        <w:adjustRightInd w:val="0"/>
        <w:spacing w:after="0" w:line="31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ЛНА</w:t>
      </w:r>
    </w:p>
    <w:p w:rsidR="008578FC" w:rsidRDefault="008578FC" w:rsidP="005A21EA">
      <w:pPr>
        <w:widowControl w:val="0"/>
        <w:autoSpaceDE w:val="0"/>
        <w:autoSpaceDN w:val="0"/>
        <w:adjustRightInd w:val="0"/>
        <w:spacing w:after="0" w:line="316" w:lineRule="exact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ЛНА, регламентирующие порядок управления МБДОУ:</w:t>
      </w:r>
    </w:p>
    <w:p w:rsidR="008578FC" w:rsidRPr="009231ED" w:rsidRDefault="008578FC" w:rsidP="005A21EA">
      <w:pPr>
        <w:widowControl w:val="0"/>
        <w:autoSpaceDE w:val="0"/>
        <w:autoSpaceDN w:val="0"/>
        <w:adjustRightInd w:val="0"/>
        <w:spacing w:after="0" w:line="31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1E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об общем собрании работников</w:t>
      </w:r>
    </w:p>
    <w:p w:rsidR="008578FC" w:rsidRPr="009231ED" w:rsidRDefault="008578FC" w:rsidP="005A21EA">
      <w:pPr>
        <w:widowControl w:val="0"/>
        <w:autoSpaceDE w:val="0"/>
        <w:autoSpaceDN w:val="0"/>
        <w:adjustRightInd w:val="0"/>
        <w:spacing w:after="0" w:line="31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1E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 педагогическом совете</w:t>
      </w:r>
    </w:p>
    <w:p w:rsidR="008578FC" w:rsidRPr="009231ED" w:rsidRDefault="008578FC" w:rsidP="005A21EA">
      <w:pPr>
        <w:widowControl w:val="0"/>
        <w:autoSpaceDE w:val="0"/>
        <w:autoSpaceDN w:val="0"/>
        <w:adjustRightInd w:val="0"/>
        <w:spacing w:after="0" w:line="31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Положение о </w:t>
      </w:r>
      <w:r w:rsidR="009231ED" w:rsidRPr="009231E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методической работе</w:t>
      </w:r>
    </w:p>
    <w:p w:rsidR="008578FC" w:rsidRDefault="009231ED" w:rsidP="005A21EA">
      <w:pPr>
        <w:widowControl w:val="0"/>
        <w:autoSpaceDE w:val="0"/>
        <w:autoSpaceDN w:val="0"/>
        <w:adjustRightInd w:val="0"/>
        <w:spacing w:after="0" w:line="31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1E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ЛНА</w:t>
      </w:r>
    </w:p>
    <w:p w:rsidR="008578FC" w:rsidRPr="008578FC" w:rsidRDefault="008578FC" w:rsidP="005A21EA">
      <w:pPr>
        <w:widowControl w:val="0"/>
        <w:autoSpaceDE w:val="0"/>
        <w:autoSpaceDN w:val="0"/>
        <w:adjustRightInd w:val="0"/>
        <w:spacing w:after="0" w:line="316" w:lineRule="exact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</w:t>
      </w:r>
      <w:r w:rsidRPr="0085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ЛНА, регламентирующие организацию образовательного процесса:</w:t>
      </w:r>
    </w:p>
    <w:p w:rsidR="008578FC" w:rsidRDefault="008578FC" w:rsidP="005A21EA">
      <w:pPr>
        <w:widowControl w:val="0"/>
        <w:autoSpaceDE w:val="0"/>
        <w:autoSpaceDN w:val="0"/>
        <w:adjustRightInd w:val="0"/>
        <w:spacing w:after="0" w:line="31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Основная образовательная программа дошкольного образования</w:t>
      </w:r>
    </w:p>
    <w:p w:rsidR="008578FC" w:rsidRDefault="008578FC" w:rsidP="005A21EA">
      <w:pPr>
        <w:widowControl w:val="0"/>
        <w:autoSpaceDE w:val="0"/>
        <w:autoSpaceDN w:val="0"/>
        <w:adjustRightInd w:val="0"/>
        <w:spacing w:after="0" w:line="31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 языках образования МБДОУ</w:t>
      </w:r>
    </w:p>
    <w:p w:rsidR="008578FC" w:rsidRDefault="008578FC" w:rsidP="005A21EA">
      <w:pPr>
        <w:widowControl w:val="0"/>
        <w:autoSpaceDE w:val="0"/>
        <w:autoSpaceDN w:val="0"/>
        <w:adjustRightInd w:val="0"/>
        <w:spacing w:after="0" w:line="31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ЛНА</w:t>
      </w:r>
    </w:p>
    <w:p w:rsidR="008578FC" w:rsidRDefault="009231ED" w:rsidP="005A21EA">
      <w:pPr>
        <w:widowControl w:val="0"/>
        <w:autoSpaceDE w:val="0"/>
        <w:autoSpaceDN w:val="0"/>
        <w:adjustRightInd w:val="0"/>
        <w:spacing w:after="0" w:line="316" w:lineRule="exact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3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3.4. ЛНА, регламентирующие права работников МБДОУ, родителей (законных представителей) воспитанников:</w:t>
      </w:r>
    </w:p>
    <w:p w:rsidR="00AF2C0B" w:rsidRPr="009231ED" w:rsidRDefault="00AF2C0B" w:rsidP="005A21EA">
      <w:pPr>
        <w:widowControl w:val="0"/>
        <w:autoSpaceDE w:val="0"/>
        <w:autoSpaceDN w:val="0"/>
        <w:adjustRightInd w:val="0"/>
        <w:spacing w:after="0" w:line="316" w:lineRule="exact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31ED" w:rsidRPr="009231ED" w:rsidRDefault="0065703D" w:rsidP="005A21EA">
      <w:pPr>
        <w:widowControl w:val="0"/>
        <w:autoSpaceDE w:val="0"/>
        <w:autoSpaceDN w:val="0"/>
        <w:adjustRightInd w:val="0"/>
        <w:spacing w:after="0" w:line="316" w:lineRule="exact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видов ЛНА и конкретных ЛНА не является исчерпывающим. МБДОУ имеет право </w:t>
      </w:r>
      <w:r w:rsidR="00AF2C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разрабатывать, принимать и утверждать иные ЛНА.</w:t>
      </w:r>
    </w:p>
    <w:p w:rsidR="005A21EA" w:rsidRDefault="005A21EA" w:rsidP="005A21EA">
      <w:pPr>
        <w:widowControl w:val="0"/>
        <w:autoSpaceDE w:val="0"/>
        <w:autoSpaceDN w:val="0"/>
        <w:adjustRightInd w:val="0"/>
        <w:spacing w:after="0" w:line="31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0EA" w:rsidRDefault="00BE40EA" w:rsidP="00BE40EA">
      <w:pPr>
        <w:widowControl w:val="0"/>
        <w:autoSpaceDE w:val="0"/>
        <w:autoSpaceDN w:val="0"/>
        <w:adjustRightInd w:val="0"/>
        <w:spacing w:after="0" w:line="240" w:lineRule="auto"/>
        <w:ind w:left="-567" w:right="-15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40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AF2C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Разработка ЛНА</w:t>
      </w:r>
    </w:p>
    <w:p w:rsidR="00787BFA" w:rsidRDefault="00BE40EA" w:rsidP="00AF2C0B">
      <w:pPr>
        <w:widowControl w:val="0"/>
        <w:autoSpaceDE w:val="0"/>
        <w:autoSpaceDN w:val="0"/>
        <w:adjustRightInd w:val="0"/>
        <w:spacing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="00AF2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Проекты ЛНА разрабатываются по решению заведующего МБДОУ, </w:t>
      </w:r>
      <w:r w:rsidR="00AF2C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коллегиальных органов управления МБДОУ (педагогического совета, общего собрания работников). Предложения о разработке ЛНА могут быть внесены любым участником образовательных отношений, а также группой участников образовательных отношений.</w:t>
      </w:r>
    </w:p>
    <w:p w:rsidR="00AF2C0B" w:rsidRDefault="00AF2C0B" w:rsidP="00AF2C0B">
      <w:pPr>
        <w:widowControl w:val="0"/>
        <w:autoSpaceDE w:val="0"/>
        <w:autoSpaceDN w:val="0"/>
        <w:adjustRightInd w:val="0"/>
        <w:spacing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 Этапы разработки проектов ЛНА:</w:t>
      </w:r>
    </w:p>
    <w:p w:rsidR="00AF2C0B" w:rsidRDefault="006320AB" w:rsidP="00AF2C0B">
      <w:pPr>
        <w:widowControl w:val="0"/>
        <w:autoSpaceDE w:val="0"/>
        <w:autoSpaceDN w:val="0"/>
        <w:adjustRightInd w:val="0"/>
        <w:spacing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4.2.1. Определение круга вопросов, по которым требуются разработка, принятие и утверждение ЛНА.</w:t>
      </w:r>
    </w:p>
    <w:p w:rsidR="006320AB" w:rsidRDefault="006320AB" w:rsidP="00AF2C0B">
      <w:pPr>
        <w:widowControl w:val="0"/>
        <w:autoSpaceDE w:val="0"/>
        <w:autoSpaceDN w:val="0"/>
        <w:adjustRightInd w:val="0"/>
        <w:spacing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4.2.2. Создание рабочей группы по разработке ЛНА. Состав рабочей группы определяется по решению заведующего МБДОУ, коллегиальных органов управления МБДОУ (педагогического совета, общего собрания работников). Состав рабочей группы, сроки и порядок ее работы закрепляется в приказе заведующего МБДОУ.</w:t>
      </w:r>
    </w:p>
    <w:p w:rsidR="006320AB" w:rsidRDefault="006320AB" w:rsidP="00AF2C0B">
      <w:pPr>
        <w:widowControl w:val="0"/>
        <w:autoSpaceDE w:val="0"/>
        <w:autoSpaceDN w:val="0"/>
        <w:adjustRightInd w:val="0"/>
        <w:spacing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4.2.3. Определение сроков разработки ЛНА.</w:t>
      </w:r>
    </w:p>
    <w:p w:rsidR="006320AB" w:rsidRDefault="006320AB" w:rsidP="00AF2C0B">
      <w:pPr>
        <w:widowControl w:val="0"/>
        <w:autoSpaceDE w:val="0"/>
        <w:autoSpaceDN w:val="0"/>
        <w:adjustRightInd w:val="0"/>
        <w:spacing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4.2.4. Назначение ответственного руководителя рабочей группы, который будет координировать участников и контролировать установленные сроки разработки ЛНА. </w:t>
      </w:r>
    </w:p>
    <w:p w:rsidR="006320AB" w:rsidRDefault="006320AB" w:rsidP="00AF2C0B">
      <w:pPr>
        <w:widowControl w:val="0"/>
        <w:autoSpaceDE w:val="0"/>
        <w:autoSpaceDN w:val="0"/>
        <w:adjustRightInd w:val="0"/>
        <w:spacing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4.2.5. </w:t>
      </w:r>
      <w:r w:rsidR="0013126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13126B" w:rsidRDefault="0013126B" w:rsidP="00AF2C0B">
      <w:pPr>
        <w:widowControl w:val="0"/>
        <w:autoSpaceDE w:val="0"/>
        <w:autoSpaceDN w:val="0"/>
        <w:adjustRightInd w:val="0"/>
        <w:spacing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4.2.6. Публичное обсуждение проекта ЛНА. Для публичного обсуждения проект ЛНА размещается на информационном стенде МБДОУ. Прием поправок, рекомендаций и предложений осуществляется в течении 10 ра</w:t>
      </w:r>
      <w:r w:rsidR="00F7699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бочих дней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на информационном стенде МБДОУ в срок не позднее 7 рабочих дней после их обсуждения рабочей группой.</w:t>
      </w:r>
    </w:p>
    <w:p w:rsidR="00F76992" w:rsidRDefault="00F76992" w:rsidP="00AF2C0B">
      <w:pPr>
        <w:widowControl w:val="0"/>
        <w:autoSpaceDE w:val="0"/>
        <w:autoSpaceDN w:val="0"/>
        <w:adjustRightInd w:val="0"/>
        <w:spacing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4.2.7. Доработанный текст проекта </w:t>
      </w:r>
      <w:r w:rsidR="00F0486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передается в соответствующий компетентный орган управления МБДОУ, уполномоченный принимать ЛНА.</w:t>
      </w:r>
    </w:p>
    <w:p w:rsidR="00F04867" w:rsidRPr="00F04867" w:rsidRDefault="00F04867" w:rsidP="00AF2C0B">
      <w:pPr>
        <w:widowControl w:val="0"/>
        <w:autoSpaceDE w:val="0"/>
        <w:autoSpaceDN w:val="0"/>
        <w:adjustRightInd w:val="0"/>
        <w:spacing w:after="0" w:line="240" w:lineRule="auto"/>
        <w:ind w:left="-567" w:right="-15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Согласование ЛНА</w:t>
      </w:r>
    </w:p>
    <w:p w:rsidR="00AF2C0B" w:rsidRDefault="00F04867" w:rsidP="00AF2C0B">
      <w:pPr>
        <w:widowControl w:val="0"/>
        <w:autoSpaceDE w:val="0"/>
        <w:autoSpaceDN w:val="0"/>
        <w:adjustRightInd w:val="0"/>
        <w:spacing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установленных законодательством случаях доработанный проект ЛНА передается на согласование:</w:t>
      </w:r>
    </w:p>
    <w:p w:rsidR="00F04867" w:rsidRDefault="0049280A" w:rsidP="00AF2C0B">
      <w:pPr>
        <w:widowControl w:val="0"/>
        <w:autoSpaceDE w:val="0"/>
        <w:autoSpaceDN w:val="0"/>
        <w:adjustRightInd w:val="0"/>
        <w:spacing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5.1.1.</w:t>
      </w:r>
    </w:p>
    <w:p w:rsidR="0049280A" w:rsidRDefault="0049280A" w:rsidP="00AF2C0B">
      <w:pPr>
        <w:widowControl w:val="0"/>
        <w:autoSpaceDE w:val="0"/>
        <w:autoSpaceDN w:val="0"/>
        <w:adjustRightInd w:val="0"/>
        <w:spacing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80A" w:rsidRDefault="0049280A" w:rsidP="00AF2C0B">
      <w:pPr>
        <w:widowControl w:val="0"/>
        <w:autoSpaceDE w:val="0"/>
        <w:autoSpaceDN w:val="0"/>
        <w:adjustRightInd w:val="0"/>
        <w:spacing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5.1.2. в профсоюзный комитет первичной профсоюзной организации, представляющий интересы большинства работников МБДОУ (далее профсоюзный комитет)</w:t>
      </w:r>
      <w:r w:rsidR="00E4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ЛНА, регламентирующие трудовые отношения; права и обязанности работников МБДОУ. Профсоюзный комитет не позднее пяти рабочих дней рабочих дней со дня получения проекта ЛНА направляет заведующему МБДОУ мотивированное мнение по проекту. В случае, если мотивированное мнение профсоюзного комитета не содержит согласия с проектом ЛНА, либо содержит предложения по его совершенствованию, заведующий МБДОУ может согласиться с ним либо обязан в течение трех дней после получения мотивированного мнения </w:t>
      </w:r>
      <w:r w:rsidR="00E452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провести дополнительные консультации с профсоюзным комитетом в целях достижения взаимоприемлемого решения. </w:t>
      </w:r>
    </w:p>
    <w:p w:rsidR="00E4528E" w:rsidRDefault="00E4528E" w:rsidP="00AF2C0B">
      <w:pPr>
        <w:widowControl w:val="0"/>
        <w:autoSpaceDE w:val="0"/>
        <w:autoSpaceDN w:val="0"/>
        <w:adjustRightInd w:val="0"/>
        <w:spacing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согласия возникшие разногласия оформляются протоколом, после чего заведующий МБДОУ имеет право принять локальный нормативный акт (или внести вопрос о принятии ЛНА в повестку дня заседания общего собрания работников МБДОУ).</w:t>
      </w:r>
    </w:p>
    <w:p w:rsidR="00E4528E" w:rsidRDefault="00E4528E" w:rsidP="00AF2C0B">
      <w:pPr>
        <w:widowControl w:val="0"/>
        <w:autoSpaceDE w:val="0"/>
        <w:autoSpaceDN w:val="0"/>
        <w:adjustRightInd w:val="0"/>
        <w:spacing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5.1.3.</w:t>
      </w:r>
    </w:p>
    <w:p w:rsidR="00787BFA" w:rsidRDefault="00E4528E" w:rsidP="00787BFA">
      <w:pPr>
        <w:widowControl w:val="0"/>
        <w:autoSpaceDE w:val="0"/>
        <w:autoSpaceDN w:val="0"/>
        <w:adjustRightInd w:val="0"/>
        <w:spacing w:after="0" w:line="331" w:lineRule="exact"/>
        <w:ind w:left="-567" w:right="2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Принятие ЛНА</w:t>
      </w:r>
    </w:p>
    <w:p w:rsidR="005F5E66" w:rsidRDefault="00E4528E" w:rsidP="00E4528E">
      <w:pPr>
        <w:widowControl w:val="0"/>
        <w:autoSpaceDE w:val="0"/>
        <w:autoSpaceDN w:val="0"/>
        <w:adjustRightInd w:val="0"/>
        <w:spacing w:after="0" w:line="331" w:lineRule="exact"/>
        <w:ind w:left="-567" w:right="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87BFA" w:rsidRPr="00787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ЛНА принимаются:</w:t>
      </w:r>
    </w:p>
    <w:p w:rsidR="00E4528E" w:rsidRDefault="00E4528E" w:rsidP="00E4528E">
      <w:pPr>
        <w:widowControl w:val="0"/>
        <w:autoSpaceDE w:val="0"/>
        <w:autoSpaceDN w:val="0"/>
        <w:adjustRightInd w:val="0"/>
        <w:spacing w:after="0" w:line="331" w:lineRule="exact"/>
        <w:ind w:left="-567" w:right="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общим собранием работников МБДОУ – локальные нормативные акты, содержащие нормы трудового права;</w:t>
      </w:r>
    </w:p>
    <w:p w:rsidR="00E4528E" w:rsidRDefault="00E4528E" w:rsidP="00E4528E">
      <w:pPr>
        <w:widowControl w:val="0"/>
        <w:autoSpaceDE w:val="0"/>
        <w:autoSpaceDN w:val="0"/>
        <w:adjustRightInd w:val="0"/>
        <w:spacing w:after="0" w:line="331" w:lineRule="exact"/>
        <w:ind w:left="-567" w:right="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Педагогическим советом МБДОУ – локальные нормативные акты, содержащие нормы, регулирующие образовательные отношения.</w:t>
      </w:r>
    </w:p>
    <w:p w:rsidR="00E4528E" w:rsidRDefault="00E4528E" w:rsidP="00E4528E">
      <w:pPr>
        <w:widowControl w:val="0"/>
        <w:autoSpaceDE w:val="0"/>
        <w:autoSpaceDN w:val="0"/>
        <w:adjustRightInd w:val="0"/>
        <w:spacing w:after="0" w:line="331" w:lineRule="exact"/>
        <w:ind w:left="-567" w:right="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6.2. Порядок п</w:t>
      </w:r>
      <w:r w:rsidR="0029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ринятия решений коллегиальными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 управления МБДОУ</w:t>
      </w:r>
      <w:r w:rsidR="0029673F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указанными в п.6.1 настоящего Порядка, регламентирован соответствующими положениями (Положение о педагогическом совете МБДОУ, Положение об общем собрании работников МБДОУ).</w:t>
      </w:r>
    </w:p>
    <w:p w:rsidR="005F5E66" w:rsidRDefault="0029673F" w:rsidP="005F5E66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5F5E66" w:rsidRPr="005F5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Утверждение ЛНА</w:t>
      </w:r>
    </w:p>
    <w:p w:rsidR="0029673F" w:rsidRDefault="0029673F" w:rsidP="005F5E66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Заведующий МБДОУ утверждает ЛНА путем издания приказа об утверждении ЛНА. </w:t>
      </w:r>
    </w:p>
    <w:p w:rsidR="0029673F" w:rsidRDefault="0029673F" w:rsidP="005F5E66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7.2.В приказе в обязательном порядке указываются:</w:t>
      </w:r>
    </w:p>
    <w:p w:rsidR="0029673F" w:rsidRDefault="0029673F" w:rsidP="005F5E66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дата введения ЛНА в действие;</w:t>
      </w:r>
    </w:p>
    <w:p w:rsidR="0029673F" w:rsidRDefault="0029673F" w:rsidP="005F5E66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указание об ознакомлении работников с ЛНА и сроки для этого;</w:t>
      </w:r>
    </w:p>
    <w:p w:rsidR="0029673F" w:rsidRDefault="0029673F" w:rsidP="005F5E66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 и должности лиц, ответственных за соблюдение ЛНА;</w:t>
      </w:r>
    </w:p>
    <w:p w:rsidR="0029673F" w:rsidRDefault="0029673F" w:rsidP="005F5E66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условия.</w:t>
      </w:r>
    </w:p>
    <w:p w:rsidR="00CA029D" w:rsidRDefault="00CA029D" w:rsidP="005F5E66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7.3.Принятые ЛНА подлежат обязательной регистрации в соответствии с требованиями делопроизводства в МБДОУ с присвоением им порядкового номера. </w:t>
      </w:r>
    </w:p>
    <w:p w:rsidR="0029673F" w:rsidRDefault="00CA029D" w:rsidP="005F5E66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02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Ознакомление участников образовательных отношений 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локальными нормативными актами</w:t>
      </w:r>
    </w:p>
    <w:p w:rsidR="00CA029D" w:rsidRPr="00CA029D" w:rsidRDefault="00CA029D" w:rsidP="005F5E66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29D">
        <w:rPr>
          <w:rFonts w:ascii="Times New Roman" w:eastAsia="Times New Roman" w:hAnsi="Times New Roman" w:cs="Times New Roman"/>
          <w:sz w:val="28"/>
          <w:szCs w:val="28"/>
          <w:lang w:eastAsia="ru-RU"/>
        </w:rPr>
        <w:t>8.1.Работники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деятельностью.</w:t>
      </w:r>
    </w:p>
    <w:p w:rsidR="00CA029D" w:rsidRDefault="00CA029D" w:rsidP="005F5E66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8.2. Подтверждение факта ознакомления работников с ЛНА осуществляется следующим образом:</w:t>
      </w:r>
    </w:p>
    <w:p w:rsidR="00CA029D" w:rsidRDefault="00CA029D" w:rsidP="005F5E66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подписью лица на листе ознакомления с указанием фамилии, имени, отчества и даты ознакомления. Лист ознакомления прилагается к каждому локальному акту, нумеруется, прошивается и скрепляется печатью и подписью должностного лица</w:t>
      </w:r>
    </w:p>
    <w:p w:rsidR="00CA029D" w:rsidRDefault="00CA029D" w:rsidP="005F5E66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8.3. Порядок ознакомления родителей (законных представителей</w:t>
      </w:r>
      <w:r w:rsidR="00E9516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</w:t>
      </w:r>
      <w:r w:rsidR="00E95161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иков с ЛНА при приеме в МБДОУ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гламентирован в Правилах приема в МБДОУ.</w:t>
      </w:r>
    </w:p>
    <w:p w:rsidR="00E95161" w:rsidRDefault="00E95161" w:rsidP="005F5E66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родителей (законных представителей) воспитанников с ЛНА, принятыми в период обучения воспитанника в МБДОУ, осуществляется путем размещения копий ЛНА на официальном сайте в сети Интернет, на информационном стенде МБДОУ, а также в ходе проведения собраний родителей (законных представителей) воспитанников.</w:t>
      </w:r>
    </w:p>
    <w:p w:rsidR="00E95161" w:rsidRDefault="00E95161" w:rsidP="005F5E66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8.4. ЛНА МБДОУ размещаются на официальном сайте МБДОУ в сети «Интернет»</w:t>
      </w:r>
    </w:p>
    <w:p w:rsidR="00E95161" w:rsidRDefault="00E95161" w:rsidP="005F5E66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5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9. Изменение ЛНА</w:t>
      </w:r>
    </w:p>
    <w:p w:rsidR="006467FE" w:rsidRPr="006467FE" w:rsidRDefault="006467FE" w:rsidP="005F5E66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FE">
        <w:rPr>
          <w:rFonts w:ascii="Times New Roman" w:eastAsia="Times New Roman" w:hAnsi="Times New Roman" w:cs="Times New Roman"/>
          <w:sz w:val="28"/>
          <w:szCs w:val="28"/>
          <w:lang w:eastAsia="ru-RU"/>
        </w:rPr>
        <w:t>9.1. ЛНА подлежат изменению и дополнению в следующих случаях:</w:t>
      </w:r>
    </w:p>
    <w:p w:rsidR="006467FE" w:rsidRDefault="006467FE" w:rsidP="005F5E66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F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реорганизация либо изменение структуры МБДОУ, которое влечет за собой изменение наименования либо задач и направлений деятельности;</w:t>
      </w:r>
    </w:p>
    <w:p w:rsidR="006467FE" w:rsidRDefault="006467FE" w:rsidP="005F5E66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изменение законодательства Российской Федерации;</w:t>
      </w:r>
    </w:p>
    <w:p w:rsidR="006467FE" w:rsidRDefault="006467FE" w:rsidP="005F5E66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усмотрению МБДОУ.В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</w:t>
      </w:r>
      <w:r w:rsidR="008F4D8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бразования, коллективными догово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рами, соглашениями.</w:t>
      </w:r>
    </w:p>
    <w:p w:rsidR="008F4D8F" w:rsidRDefault="008F4D8F" w:rsidP="005F5E66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9.2. Локальные нормативные акты могут быть изменены и дополнены только принятием новой редакции ЛНА в полном объеме акта – путем утверждения нового ЛНА.</w:t>
      </w:r>
    </w:p>
    <w:p w:rsidR="00905DA1" w:rsidRPr="00905DA1" w:rsidRDefault="00905DA1" w:rsidP="005F5E66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5D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Отмена ЛНА</w:t>
      </w:r>
    </w:p>
    <w:p w:rsidR="00905DA1" w:rsidRDefault="00905DA1" w:rsidP="005F5E66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10.1. Основания для отмены ЛНА МБДОУ являются:</w:t>
      </w:r>
    </w:p>
    <w:p w:rsidR="00905DA1" w:rsidRDefault="00905DA1" w:rsidP="005F5E66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истечение срока действия локального нормативного акта (если при разработке ЛНА был определен период его действия);</w:t>
      </w:r>
    </w:p>
    <w:p w:rsidR="00905DA1" w:rsidRDefault="00905DA1" w:rsidP="005F5E66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вступление в силу закона или другого нормативно-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905DA1" w:rsidRPr="006467FE" w:rsidRDefault="00EA67BB" w:rsidP="005F5E66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10.2. Отмена ЛНА в связи с утратой силы производится приказом заведующего МБДОУ, с ознакомлением работников с содержанием приказа под роспись.</w:t>
      </w:r>
    </w:p>
    <w:p w:rsidR="006467FE" w:rsidRPr="006467FE" w:rsidRDefault="006467FE" w:rsidP="005F5E66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791" w:rsidRPr="00E95161" w:rsidRDefault="00130791" w:rsidP="005F5E66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130791" w:rsidRPr="00E95161" w:rsidSect="00715E1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049"/>
    <w:rsid w:val="00057E40"/>
    <w:rsid w:val="00130791"/>
    <w:rsid w:val="0013126B"/>
    <w:rsid w:val="0029673F"/>
    <w:rsid w:val="0034546F"/>
    <w:rsid w:val="0046291E"/>
    <w:rsid w:val="0049280A"/>
    <w:rsid w:val="005A21EA"/>
    <w:rsid w:val="005A7049"/>
    <w:rsid w:val="005F5E66"/>
    <w:rsid w:val="00602302"/>
    <w:rsid w:val="006320AB"/>
    <w:rsid w:val="006467FE"/>
    <w:rsid w:val="0065703D"/>
    <w:rsid w:val="00715E1C"/>
    <w:rsid w:val="00787BFA"/>
    <w:rsid w:val="008578FC"/>
    <w:rsid w:val="008F4D8F"/>
    <w:rsid w:val="00905DA1"/>
    <w:rsid w:val="009231ED"/>
    <w:rsid w:val="00AE026A"/>
    <w:rsid w:val="00AF2C0B"/>
    <w:rsid w:val="00BE40EA"/>
    <w:rsid w:val="00CA029D"/>
    <w:rsid w:val="00E4528E"/>
    <w:rsid w:val="00E95161"/>
    <w:rsid w:val="00E9747C"/>
    <w:rsid w:val="00EA2421"/>
    <w:rsid w:val="00EA67BB"/>
    <w:rsid w:val="00F04867"/>
    <w:rsid w:val="00F7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7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7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7E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7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7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7E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тиханова</dc:creator>
  <cp:lastModifiedBy>Наталья</cp:lastModifiedBy>
  <cp:revision>2</cp:revision>
  <dcterms:created xsi:type="dcterms:W3CDTF">2019-05-11T19:01:00Z</dcterms:created>
  <dcterms:modified xsi:type="dcterms:W3CDTF">2019-05-11T19:01:00Z</dcterms:modified>
</cp:coreProperties>
</file>